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08C" w:rsidRDefault="00C20A32" w:rsidP="00C9408C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Рекомендации</w:t>
      </w:r>
    </w:p>
    <w:p w:rsidR="00C9408C" w:rsidRPr="00E97113" w:rsidRDefault="00C9408C" w:rsidP="00C9408C">
      <w:pPr>
        <w:spacing w:line="360" w:lineRule="auto"/>
        <w:jc w:val="both"/>
        <w:rPr>
          <w:b/>
          <w:color w:val="000000"/>
        </w:rPr>
      </w:pPr>
      <w:r w:rsidRPr="00E97113">
        <w:rPr>
          <w:b/>
          <w:color w:val="000000"/>
        </w:rPr>
        <w:t>по заполнению формы «Формы и результаты деятельности федеральных органов исполнительной власти в сфере создания и использования пространственных данных, геоинформационных технологий, геодезии, картографии, землеустройства, кадастровой и градостроительной деятельности»</w:t>
      </w:r>
    </w:p>
    <w:p w:rsidR="00C9408C" w:rsidRDefault="00C9408C" w:rsidP="00C9408C">
      <w:pPr>
        <w:spacing w:line="360" w:lineRule="auto"/>
        <w:ind w:firstLine="709"/>
        <w:jc w:val="both"/>
        <w:rPr>
          <w:color w:val="000000"/>
        </w:rPr>
      </w:pPr>
    </w:p>
    <w:p w:rsidR="00C9408C" w:rsidRDefault="00C9408C" w:rsidP="00C9408C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Данную ф</w:t>
      </w:r>
      <w:r w:rsidRPr="00680AED">
        <w:rPr>
          <w:color w:val="000000"/>
        </w:rPr>
        <w:t>орму</w:t>
      </w:r>
      <w:r>
        <w:rPr>
          <w:color w:val="000000"/>
        </w:rPr>
        <w:t xml:space="preserve"> </w:t>
      </w:r>
      <w:r w:rsidRPr="00680AED">
        <w:rPr>
          <w:color w:val="000000"/>
        </w:rPr>
        <w:t xml:space="preserve">заполняют федеральные </w:t>
      </w:r>
      <w:r>
        <w:rPr>
          <w:color w:val="000000"/>
        </w:rPr>
        <w:t>министерства, федеральные службы и федеральные агентства, р</w:t>
      </w:r>
      <w:r w:rsidRPr="00F64201">
        <w:rPr>
          <w:color w:val="000000"/>
        </w:rPr>
        <w:t>уководство деятельностью которых</w:t>
      </w:r>
      <w:r>
        <w:rPr>
          <w:color w:val="000000"/>
        </w:rPr>
        <w:t xml:space="preserve"> </w:t>
      </w:r>
      <w:r w:rsidRPr="00F64201">
        <w:rPr>
          <w:color w:val="000000"/>
        </w:rPr>
        <w:t>осуществляют Президент Российской Федерации и</w:t>
      </w:r>
      <w:r>
        <w:rPr>
          <w:color w:val="000000"/>
        </w:rPr>
        <w:t>ли</w:t>
      </w:r>
      <w:r w:rsidRPr="00F64201">
        <w:rPr>
          <w:color w:val="000000"/>
        </w:rPr>
        <w:t xml:space="preserve"> Правительство Российской Федерации, а также федеральные службы и федеральные агентства, подведомственные </w:t>
      </w:r>
      <w:r w:rsidRPr="00AC5897">
        <w:rPr>
          <w:color w:val="000000"/>
        </w:rPr>
        <w:t>федеральным министерствам</w:t>
      </w:r>
      <w:r>
        <w:rPr>
          <w:color w:val="000000"/>
        </w:rPr>
        <w:t>.</w:t>
      </w:r>
    </w:p>
    <w:p w:rsidR="00712896" w:rsidRPr="00712896" w:rsidRDefault="00C9408C" w:rsidP="00C9408C">
      <w:pPr>
        <w:spacing w:line="360" w:lineRule="auto"/>
        <w:ind w:firstLine="709"/>
        <w:jc w:val="both"/>
        <w:rPr>
          <w:color w:val="000000"/>
        </w:rPr>
      </w:pPr>
      <w:r w:rsidRPr="00680AED">
        <w:rPr>
          <w:color w:val="000000"/>
        </w:rPr>
        <w:t xml:space="preserve">При наличии </w:t>
      </w:r>
      <w:r>
        <w:rPr>
          <w:color w:val="000000"/>
        </w:rPr>
        <w:t xml:space="preserve">у </w:t>
      </w:r>
      <w:r w:rsidRPr="00680AED">
        <w:rPr>
          <w:color w:val="000000"/>
        </w:rPr>
        <w:t>ФОИВ</w:t>
      </w:r>
      <w:r>
        <w:rPr>
          <w:color w:val="000000"/>
        </w:rPr>
        <w:t xml:space="preserve"> подведомственных федеральных а</w:t>
      </w:r>
      <w:r w:rsidRPr="00680AED">
        <w:rPr>
          <w:color w:val="000000"/>
        </w:rPr>
        <w:t>гентств</w:t>
      </w:r>
      <w:r>
        <w:rPr>
          <w:color w:val="000000"/>
        </w:rPr>
        <w:t xml:space="preserve"> и служб</w:t>
      </w:r>
      <w:r w:rsidRPr="00680AED">
        <w:rPr>
          <w:color w:val="000000"/>
        </w:rPr>
        <w:t xml:space="preserve"> настоящая форма</w:t>
      </w:r>
      <w:r>
        <w:rPr>
          <w:color w:val="000000"/>
        </w:rPr>
        <w:t xml:space="preserve"> за</w:t>
      </w:r>
      <w:r w:rsidRPr="00680AED">
        <w:rPr>
          <w:color w:val="000000"/>
        </w:rPr>
        <w:t xml:space="preserve">полняется </w:t>
      </w:r>
      <w:r>
        <w:rPr>
          <w:color w:val="000000"/>
        </w:rPr>
        <w:t>по ФОИВ без этих организаций</w:t>
      </w:r>
      <w:r w:rsidRPr="0038111B">
        <w:rPr>
          <w:color w:val="000000"/>
        </w:rPr>
        <w:t xml:space="preserve"> </w:t>
      </w:r>
      <w:r>
        <w:rPr>
          <w:color w:val="000000"/>
        </w:rPr>
        <w:t>и отдельно по соответствующим подведомственным федеральным а</w:t>
      </w:r>
      <w:r w:rsidRPr="00680AED">
        <w:rPr>
          <w:color w:val="000000"/>
        </w:rPr>
        <w:t>гентств</w:t>
      </w:r>
      <w:r>
        <w:rPr>
          <w:color w:val="000000"/>
        </w:rPr>
        <w:t xml:space="preserve">ам и службам. </w:t>
      </w:r>
      <w:r w:rsidRPr="00680AED">
        <w:rPr>
          <w:color w:val="000000"/>
        </w:rPr>
        <w:t xml:space="preserve">Руководитель </w:t>
      </w:r>
      <w:r>
        <w:rPr>
          <w:color w:val="000000"/>
        </w:rPr>
        <w:t xml:space="preserve">ФОИВ </w:t>
      </w:r>
      <w:r w:rsidRPr="00680AED">
        <w:rPr>
          <w:color w:val="000000"/>
        </w:rPr>
        <w:t>назначает должностных лиц, уполномоченных предостав</w:t>
      </w:r>
      <w:r>
        <w:rPr>
          <w:color w:val="000000"/>
        </w:rPr>
        <w:t xml:space="preserve">ить </w:t>
      </w:r>
      <w:r w:rsidRPr="00680AED">
        <w:rPr>
          <w:color w:val="000000"/>
        </w:rPr>
        <w:t xml:space="preserve"> </w:t>
      </w:r>
      <w:r>
        <w:rPr>
          <w:color w:val="000000"/>
        </w:rPr>
        <w:t xml:space="preserve">информацию </w:t>
      </w:r>
      <w:r w:rsidRPr="00680AED">
        <w:rPr>
          <w:color w:val="000000"/>
        </w:rPr>
        <w:t>для заполнения соответствующей формы от имени юридического лица.</w:t>
      </w:r>
    </w:p>
    <w:p w:rsidR="00712896" w:rsidRPr="00FB77AF" w:rsidRDefault="00712896" w:rsidP="00712896">
      <w:pPr>
        <w:spacing w:line="360" w:lineRule="auto"/>
        <w:ind w:firstLine="709"/>
        <w:contextualSpacing/>
        <w:jc w:val="both"/>
        <w:rPr>
          <w:bCs/>
        </w:rPr>
      </w:pPr>
      <w:r>
        <w:rPr>
          <w:rFonts w:eastAsia="Calibri"/>
        </w:rPr>
        <w:t xml:space="preserve">Просим Вас </w:t>
      </w:r>
      <w:r w:rsidRPr="00FB77AF">
        <w:rPr>
          <w:rFonts w:eastAsia="Calibri"/>
        </w:rPr>
        <w:t>направ</w:t>
      </w:r>
      <w:r>
        <w:rPr>
          <w:rFonts w:eastAsia="Calibri"/>
        </w:rPr>
        <w:t xml:space="preserve">ить заполненную форму в </w:t>
      </w:r>
      <w:r w:rsidRPr="00FB77AF">
        <w:rPr>
          <w:rFonts w:eastAsia="Calibri"/>
        </w:rPr>
        <w:t>электронном виде по адрес</w:t>
      </w:r>
      <w:r>
        <w:rPr>
          <w:rFonts w:eastAsia="Calibri"/>
        </w:rPr>
        <w:t>у</w:t>
      </w:r>
      <w:r w:rsidRPr="00FB77AF">
        <w:rPr>
          <w:rFonts w:eastAsia="Calibri"/>
        </w:rPr>
        <w:t xml:space="preserve">: </w:t>
      </w:r>
      <w:hyperlink r:id="rId4" w:history="1">
        <w:r w:rsidRPr="00FB77AF">
          <w:rPr>
            <w:rStyle w:val="a3"/>
            <w:rFonts w:eastAsia="Calibri"/>
            <w:lang w:val="en-US"/>
          </w:rPr>
          <w:t>foresight</w:t>
        </w:r>
        <w:r w:rsidRPr="00FB77AF">
          <w:rPr>
            <w:rStyle w:val="a3"/>
            <w:rFonts w:eastAsia="Calibri"/>
          </w:rPr>
          <w:t>@</w:t>
        </w:r>
        <w:proofErr w:type="spellStart"/>
        <w:r w:rsidRPr="00FB77AF">
          <w:rPr>
            <w:rStyle w:val="a3"/>
            <w:rFonts w:eastAsia="Calibri"/>
            <w:lang w:val="en-US"/>
          </w:rPr>
          <w:t>hse</w:t>
        </w:r>
        <w:proofErr w:type="spellEnd"/>
        <w:r w:rsidRPr="00FB77AF">
          <w:rPr>
            <w:rStyle w:val="a3"/>
            <w:rFonts w:eastAsia="Calibri"/>
          </w:rPr>
          <w:t>.</w:t>
        </w:r>
        <w:proofErr w:type="spellStart"/>
        <w:r w:rsidRPr="00FB77AF">
          <w:rPr>
            <w:rStyle w:val="a3"/>
            <w:rFonts w:eastAsia="Calibri"/>
            <w:lang w:val="en-US"/>
          </w:rPr>
          <w:t>ru</w:t>
        </w:r>
        <w:proofErr w:type="spellEnd"/>
      </w:hyperlink>
      <w:r w:rsidRPr="00FB77AF">
        <w:rPr>
          <w:rFonts w:eastAsia="Calibri"/>
        </w:rPr>
        <w:t xml:space="preserve"> (НИУ ВШЭ)</w:t>
      </w:r>
      <w:r>
        <w:rPr>
          <w:rFonts w:eastAsia="Calibri"/>
        </w:rPr>
        <w:t xml:space="preserve">, в бумажном </w:t>
      </w:r>
      <w:r w:rsidRPr="00FB77AF">
        <w:rPr>
          <w:rFonts w:eastAsia="Calibri"/>
        </w:rPr>
        <w:t>виде</w:t>
      </w:r>
      <w:r>
        <w:rPr>
          <w:rFonts w:eastAsia="Calibri"/>
        </w:rPr>
        <w:t xml:space="preserve"> - </w:t>
      </w:r>
      <w:r w:rsidRPr="00FB77AF">
        <w:rPr>
          <w:rFonts w:eastAsia="Calibri"/>
        </w:rPr>
        <w:t xml:space="preserve">по адресу: </w:t>
      </w:r>
      <w:proofErr w:type="spellStart"/>
      <w:r>
        <w:rPr>
          <w:rFonts w:eastAsia="Calibri"/>
        </w:rPr>
        <w:t>Росреестр</w:t>
      </w:r>
      <w:proofErr w:type="spellEnd"/>
      <w:r>
        <w:rPr>
          <w:rFonts w:eastAsia="Calibri"/>
        </w:rPr>
        <w:t xml:space="preserve">, </w:t>
      </w:r>
      <w:r w:rsidRPr="00FB77AF">
        <w:rPr>
          <w:rFonts w:eastAsia="Calibri"/>
        </w:rPr>
        <w:t>101000, Москва, Чистопрудный бульвар, д. 6/19, стр. 1</w:t>
      </w:r>
      <w:r>
        <w:rPr>
          <w:rFonts w:eastAsia="Calibri"/>
        </w:rPr>
        <w:t>.</w:t>
      </w:r>
      <w:r w:rsidRPr="00FB77AF">
        <w:rPr>
          <w:rFonts w:eastAsia="Calibri"/>
        </w:rPr>
        <w:t xml:space="preserve"> </w:t>
      </w:r>
    </w:p>
    <w:p w:rsidR="00C9408C" w:rsidRDefault="00C9408C" w:rsidP="00C9408C">
      <w:pPr>
        <w:spacing w:line="360" w:lineRule="auto"/>
        <w:ind w:firstLine="709"/>
        <w:jc w:val="both"/>
        <w:rPr>
          <w:color w:val="000000"/>
        </w:rPr>
      </w:pPr>
    </w:p>
    <w:p w:rsidR="00C9408C" w:rsidRDefault="00C9408C" w:rsidP="00C9408C">
      <w:pPr>
        <w:spacing w:line="360" w:lineRule="auto"/>
        <w:ind w:firstLine="709"/>
        <w:jc w:val="both"/>
        <w:rPr>
          <w:color w:val="000000"/>
        </w:rPr>
      </w:pPr>
      <w:r w:rsidRPr="00680AED">
        <w:rPr>
          <w:color w:val="000000"/>
        </w:rPr>
        <w:t xml:space="preserve">В адресной части формы </w:t>
      </w:r>
      <w:r>
        <w:rPr>
          <w:color w:val="000000"/>
        </w:rPr>
        <w:t>по стро</w:t>
      </w:r>
      <w:bookmarkStart w:id="0" w:name="_GoBack"/>
      <w:bookmarkEnd w:id="0"/>
      <w:r>
        <w:rPr>
          <w:color w:val="000000"/>
        </w:rPr>
        <w:t>ке «</w:t>
      </w:r>
      <w:r w:rsidRPr="006D16C6">
        <w:rPr>
          <w:color w:val="000000"/>
        </w:rPr>
        <w:t xml:space="preserve">Наименование ФОИВ» </w:t>
      </w:r>
      <w:r w:rsidRPr="00680AED">
        <w:rPr>
          <w:color w:val="000000"/>
        </w:rPr>
        <w:t xml:space="preserve">указывается полное наименование </w:t>
      </w:r>
      <w:r>
        <w:rPr>
          <w:color w:val="000000"/>
        </w:rPr>
        <w:t>ФОИВ</w:t>
      </w:r>
      <w:r w:rsidRPr="00680AED">
        <w:rPr>
          <w:color w:val="000000"/>
        </w:rPr>
        <w:t xml:space="preserve"> в соответствии с учредительными документами, зарегистрированными в установленном порядке, а затем в скобках – краткое наименование. </w:t>
      </w:r>
    </w:p>
    <w:p w:rsidR="00C9408C" w:rsidRPr="00680AED" w:rsidRDefault="00C9408C" w:rsidP="00C9408C">
      <w:pPr>
        <w:spacing w:line="360" w:lineRule="auto"/>
        <w:ind w:firstLine="709"/>
        <w:jc w:val="both"/>
        <w:rPr>
          <w:color w:val="000000"/>
        </w:rPr>
      </w:pPr>
      <w:r w:rsidRPr="00680AED">
        <w:rPr>
          <w:color w:val="000000"/>
        </w:rPr>
        <w:t>По строке «Почтовый адрес» указывается юридический адрес с почтовым индексом</w:t>
      </w:r>
      <w:r>
        <w:rPr>
          <w:color w:val="000000"/>
        </w:rPr>
        <w:t>.</w:t>
      </w:r>
      <w:r w:rsidRPr="00680AED">
        <w:rPr>
          <w:color w:val="000000"/>
        </w:rPr>
        <w:t xml:space="preserve"> </w:t>
      </w:r>
    </w:p>
    <w:p w:rsidR="00C9408C" w:rsidRPr="00680AED" w:rsidRDefault="00C9408C" w:rsidP="00C940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80AED">
        <w:rPr>
          <w:color w:val="000000"/>
        </w:rPr>
        <w:t xml:space="preserve">В кодовой части формы проставляется код </w:t>
      </w:r>
      <w:r>
        <w:rPr>
          <w:color w:val="000000"/>
        </w:rPr>
        <w:t xml:space="preserve">ФОИВ </w:t>
      </w:r>
      <w:r w:rsidRPr="00680AED">
        <w:rPr>
          <w:color w:val="000000"/>
        </w:rPr>
        <w:t>по Общероссийскому классификатору</w:t>
      </w:r>
      <w:r w:rsidRPr="006D16C6">
        <w:rPr>
          <w:color w:val="000000"/>
        </w:rPr>
        <w:t xml:space="preserve"> органов государственной власти и управления </w:t>
      </w:r>
      <w:r>
        <w:rPr>
          <w:color w:val="000000"/>
        </w:rPr>
        <w:t xml:space="preserve"> </w:t>
      </w:r>
      <w:r w:rsidRPr="006D16C6">
        <w:rPr>
          <w:color w:val="000000"/>
        </w:rPr>
        <w:t>(ОКОГУ)</w:t>
      </w:r>
      <w:r>
        <w:rPr>
          <w:color w:val="000000"/>
        </w:rPr>
        <w:t>.</w:t>
      </w:r>
    </w:p>
    <w:p w:rsidR="00712896" w:rsidRDefault="00712896" w:rsidP="00C940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C9408C" w:rsidRDefault="00C9408C" w:rsidP="00C9408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80AED">
        <w:rPr>
          <w:color w:val="000000"/>
        </w:rPr>
        <w:t xml:space="preserve">В </w:t>
      </w:r>
      <w:r w:rsidRPr="008B3570">
        <w:rPr>
          <w:b/>
          <w:color w:val="000000"/>
        </w:rPr>
        <w:t xml:space="preserve">вопросе </w:t>
      </w:r>
      <w:r>
        <w:rPr>
          <w:b/>
          <w:color w:val="000000"/>
        </w:rPr>
        <w:t>1</w:t>
      </w:r>
      <w:r>
        <w:t xml:space="preserve"> по строкам 01 – 13 указывается, применяет ли ФОИВ пространственные данные, продукты (услуги), созданные на их основе, для выполнения  своих полномочий. Если да, то в графе 3 ставится 1, если нет, то в графе 3  ставится 2. </w:t>
      </w:r>
    </w:p>
    <w:p w:rsidR="00C9408C" w:rsidRDefault="00C9408C" w:rsidP="00C9408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B649C">
        <w:t>Если  планируется начать использовать пространственные  данные в следующем году, то в графе 4 ставится 1, в противном случае – 2. Если респондент затрудняется ответить на этот</w:t>
      </w:r>
      <w:r>
        <w:rPr>
          <w:bCs/>
        </w:rPr>
        <w:t xml:space="preserve"> вопрос, то в графе 3 ничего не указывается. </w:t>
      </w:r>
    </w:p>
    <w:p w:rsidR="00C9408C" w:rsidRDefault="00C9408C" w:rsidP="00C9408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>
        <w:rPr>
          <w:color w:val="000000"/>
        </w:rPr>
        <w:lastRenderedPageBreak/>
        <w:t xml:space="preserve">В </w:t>
      </w:r>
      <w:r w:rsidRPr="00680AED">
        <w:rPr>
          <w:color w:val="000000"/>
        </w:rPr>
        <w:t>строк</w:t>
      </w:r>
      <w:r>
        <w:rPr>
          <w:color w:val="000000"/>
        </w:rPr>
        <w:t>ах 14 - 15</w:t>
      </w:r>
      <w:r w:rsidRPr="00680AED">
        <w:rPr>
          <w:color w:val="000000"/>
        </w:rPr>
        <w:t xml:space="preserve"> следует </w:t>
      </w:r>
      <w:r>
        <w:rPr>
          <w:color w:val="000000"/>
        </w:rPr>
        <w:t>указать другие полномочия, для реализации которых используются пространственные данные (</w:t>
      </w:r>
      <w:r w:rsidRPr="00680AED">
        <w:rPr>
          <w:color w:val="000000"/>
        </w:rPr>
        <w:t xml:space="preserve">если </w:t>
      </w:r>
      <w:r>
        <w:rPr>
          <w:color w:val="000000"/>
        </w:rPr>
        <w:t xml:space="preserve">такие полномочия </w:t>
      </w:r>
      <w:r w:rsidRPr="00680AED">
        <w:rPr>
          <w:color w:val="000000"/>
        </w:rPr>
        <w:t>и</w:t>
      </w:r>
      <w:r>
        <w:rPr>
          <w:color w:val="000000"/>
        </w:rPr>
        <w:t>меются).</w:t>
      </w:r>
    </w:p>
    <w:p w:rsidR="00C9408C" w:rsidRPr="008B5089" w:rsidRDefault="00C9408C" w:rsidP="00C9408C">
      <w:pPr>
        <w:spacing w:line="360" w:lineRule="auto"/>
        <w:ind w:firstLine="709"/>
        <w:contextualSpacing/>
        <w:jc w:val="both"/>
        <w:rPr>
          <w:bCs/>
        </w:rPr>
      </w:pPr>
      <w:r>
        <w:rPr>
          <w:b/>
          <w:bCs/>
        </w:rPr>
        <w:t>В во</w:t>
      </w:r>
      <w:r w:rsidRPr="008B5089">
        <w:rPr>
          <w:b/>
          <w:bCs/>
        </w:rPr>
        <w:t>прос</w:t>
      </w:r>
      <w:r>
        <w:rPr>
          <w:b/>
          <w:bCs/>
        </w:rPr>
        <w:t>е</w:t>
      </w:r>
      <w:r w:rsidRPr="008B5089">
        <w:rPr>
          <w:b/>
          <w:bCs/>
        </w:rPr>
        <w:t xml:space="preserve"> </w:t>
      </w:r>
      <w:r>
        <w:rPr>
          <w:b/>
          <w:bCs/>
        </w:rPr>
        <w:t>2</w:t>
      </w:r>
      <w:r w:rsidRPr="008B5089">
        <w:rPr>
          <w:bCs/>
        </w:rPr>
        <w:t xml:space="preserve"> заполня</w:t>
      </w:r>
      <w:r>
        <w:rPr>
          <w:bCs/>
        </w:rPr>
        <w:t>ю</w:t>
      </w:r>
      <w:r w:rsidRPr="008B5089">
        <w:rPr>
          <w:bCs/>
        </w:rPr>
        <w:t>тся только те строк</w:t>
      </w:r>
      <w:r>
        <w:rPr>
          <w:bCs/>
        </w:rPr>
        <w:t>и</w:t>
      </w:r>
      <w:r w:rsidRPr="008B5089">
        <w:rPr>
          <w:bCs/>
        </w:rPr>
        <w:t>, которые соответствуют полномочиям ФОИВ, предполагающим использование пространственных данных</w:t>
      </w:r>
      <w:r>
        <w:rPr>
          <w:bCs/>
        </w:rPr>
        <w:t xml:space="preserve"> (в </w:t>
      </w:r>
      <w:r w:rsidRPr="008B5089">
        <w:rPr>
          <w:b/>
          <w:bCs/>
        </w:rPr>
        <w:t xml:space="preserve">вопросе </w:t>
      </w:r>
      <w:r>
        <w:rPr>
          <w:b/>
          <w:bCs/>
        </w:rPr>
        <w:t>1</w:t>
      </w:r>
      <w:r w:rsidRPr="008B5089">
        <w:rPr>
          <w:bCs/>
        </w:rPr>
        <w:t xml:space="preserve"> в соответствующих строках  в графе 3 </w:t>
      </w:r>
      <w:r>
        <w:rPr>
          <w:bCs/>
        </w:rPr>
        <w:t xml:space="preserve">были </w:t>
      </w:r>
      <w:r w:rsidRPr="008B5089">
        <w:rPr>
          <w:bCs/>
        </w:rPr>
        <w:t>проставлены 1</w:t>
      </w:r>
      <w:r>
        <w:rPr>
          <w:bCs/>
        </w:rPr>
        <w:t>)</w:t>
      </w:r>
      <w:r w:rsidRPr="008B5089">
        <w:rPr>
          <w:bCs/>
        </w:rPr>
        <w:t xml:space="preserve">. </w:t>
      </w:r>
    </w:p>
    <w:p w:rsidR="00C9408C" w:rsidRDefault="00C9408C" w:rsidP="00C9408C">
      <w:pPr>
        <w:spacing w:line="360" w:lineRule="auto"/>
        <w:ind w:firstLine="709"/>
        <w:contextualSpacing/>
        <w:jc w:val="both"/>
        <w:rPr>
          <w:bCs/>
        </w:rPr>
      </w:pPr>
      <w:r w:rsidRPr="008B5089">
        <w:rPr>
          <w:bCs/>
        </w:rPr>
        <w:t xml:space="preserve">Для </w:t>
      </w:r>
      <w:r>
        <w:rPr>
          <w:bCs/>
        </w:rPr>
        <w:t xml:space="preserve">таких </w:t>
      </w:r>
      <w:r w:rsidRPr="008B5089">
        <w:rPr>
          <w:bCs/>
        </w:rPr>
        <w:t xml:space="preserve">строк в </w:t>
      </w:r>
      <w:r>
        <w:rPr>
          <w:bCs/>
        </w:rPr>
        <w:t xml:space="preserve">каждой </w:t>
      </w:r>
      <w:r w:rsidRPr="008B5089">
        <w:rPr>
          <w:bCs/>
        </w:rPr>
        <w:t>граф</w:t>
      </w:r>
      <w:r>
        <w:rPr>
          <w:bCs/>
        </w:rPr>
        <w:t xml:space="preserve">е с номерами от </w:t>
      </w:r>
      <w:r w:rsidRPr="008B5089">
        <w:rPr>
          <w:bCs/>
        </w:rPr>
        <w:t>3</w:t>
      </w:r>
      <w:r>
        <w:rPr>
          <w:bCs/>
        </w:rPr>
        <w:t xml:space="preserve"> до 12 ставится 1, если для реализации рассматриваемого полномочия потребовались данные, полученные в рамках выполнения соответствующей работы в отчетном году. Если для реализации соответствующего полномочия не было необходимости выполнения указанных работ, то  в этом случае в соответствующей графе ничего не указывается. </w:t>
      </w:r>
    </w:p>
    <w:p w:rsidR="00C9408C" w:rsidRDefault="00C9408C" w:rsidP="00C9408C">
      <w:pPr>
        <w:spacing w:line="360" w:lineRule="auto"/>
        <w:ind w:firstLine="709"/>
        <w:contextualSpacing/>
        <w:jc w:val="both"/>
        <w:rPr>
          <w:bCs/>
        </w:rPr>
      </w:pPr>
      <w:r>
        <w:rPr>
          <w:bCs/>
        </w:rPr>
        <w:t xml:space="preserve">В </w:t>
      </w:r>
      <w:r w:rsidRPr="00091753">
        <w:rPr>
          <w:b/>
          <w:bCs/>
        </w:rPr>
        <w:t xml:space="preserve">вопросе 2 </w:t>
      </w:r>
      <w:r>
        <w:rPr>
          <w:bCs/>
        </w:rPr>
        <w:t xml:space="preserve">в заполняемых строках могут быть указаны от 1 до 10 единиц (в любых графах с номерами от 3 до 12). В первом случае это означает, что в текущем году для выполнения оцениваемого полномочия ФОИВ проводились работы только одного типа получения пространственных данных, а в последнем случае – существовала необходимость в выполнении всех видов работ для реализации соответствующего полномочия ФОИВ. </w:t>
      </w:r>
    </w:p>
    <w:p w:rsidR="00C9408C" w:rsidRDefault="00C9408C" w:rsidP="00C9408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>
        <w:rPr>
          <w:color w:val="000000"/>
        </w:rPr>
        <w:t xml:space="preserve">В </w:t>
      </w:r>
      <w:r w:rsidRPr="00680AED">
        <w:rPr>
          <w:color w:val="000000"/>
        </w:rPr>
        <w:t>строка</w:t>
      </w:r>
      <w:r>
        <w:rPr>
          <w:color w:val="000000"/>
        </w:rPr>
        <w:t>х</w:t>
      </w:r>
      <w:r w:rsidRPr="00680AED">
        <w:rPr>
          <w:color w:val="000000"/>
        </w:rPr>
        <w:t xml:space="preserve"> </w:t>
      </w:r>
      <w:r>
        <w:rPr>
          <w:color w:val="000000"/>
        </w:rPr>
        <w:t>29- 30</w:t>
      </w:r>
      <w:r w:rsidRPr="00680AED">
        <w:rPr>
          <w:color w:val="000000"/>
        </w:rPr>
        <w:t xml:space="preserve"> следует </w:t>
      </w:r>
      <w:r>
        <w:rPr>
          <w:color w:val="000000"/>
        </w:rPr>
        <w:t>указать другие полномочия, если они реализуются в ФОИВ с использованием пространственных данных.</w:t>
      </w:r>
    </w:p>
    <w:p w:rsidR="00C9408C" w:rsidRDefault="00C9408C" w:rsidP="00C9408C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/>
        </w:rPr>
        <w:t>В в</w:t>
      </w:r>
      <w:r w:rsidRPr="0087586D">
        <w:rPr>
          <w:b/>
        </w:rPr>
        <w:t>опрос</w:t>
      </w:r>
      <w:r>
        <w:rPr>
          <w:b/>
        </w:rPr>
        <w:t>е 3</w:t>
      </w:r>
      <w:r>
        <w:t xml:space="preserve"> заполняются только те строки (с номерами от </w:t>
      </w:r>
      <w:r w:rsidRPr="001277F1">
        <w:t>31 до 47)</w:t>
      </w:r>
      <w:r w:rsidRPr="00CE182B">
        <w:t xml:space="preserve">, для которых </w:t>
      </w:r>
      <w:r>
        <w:t xml:space="preserve">отмеченные </w:t>
      </w:r>
      <w:r w:rsidRPr="00CE182B">
        <w:t>результаты деятельности ФОИВ</w:t>
      </w:r>
      <w:r>
        <w:t xml:space="preserve"> (предполагающие </w:t>
      </w:r>
      <w:r w:rsidRPr="00CE182B">
        <w:t>использовани</w:t>
      </w:r>
      <w:r>
        <w:t xml:space="preserve">е </w:t>
      </w:r>
      <w:r w:rsidRPr="00CE182B">
        <w:t xml:space="preserve"> пространственных данных</w:t>
      </w:r>
      <w:r>
        <w:t xml:space="preserve">) </w:t>
      </w:r>
      <w:r w:rsidRPr="00CE182B">
        <w:t xml:space="preserve">были получены или заказаны в отчетном году. </w:t>
      </w:r>
    </w:p>
    <w:p w:rsidR="00C9408C" w:rsidRDefault="00C9408C" w:rsidP="00C9408C">
      <w:pPr>
        <w:spacing w:line="360" w:lineRule="auto"/>
        <w:ind w:firstLine="709"/>
        <w:contextualSpacing/>
        <w:jc w:val="both"/>
        <w:rPr>
          <w:bCs/>
        </w:rPr>
      </w:pPr>
      <w:r>
        <w:rPr>
          <w:bCs/>
        </w:rPr>
        <w:t xml:space="preserve">Для выбранных строк в графах 3-7 ставится 1, если указанный в соответствующей графе пользователь воспользовался оцениваемым результатом, в противном случае указывается 2.  Единицы могут проставляться во всех соответствующих графах 3-7. Например, если проставлены пять единиц, то это означает, </w:t>
      </w:r>
      <w:proofErr w:type="gramStart"/>
      <w:r>
        <w:rPr>
          <w:bCs/>
        </w:rPr>
        <w:t>что  текущем</w:t>
      </w:r>
      <w:proofErr w:type="gramEnd"/>
      <w:r>
        <w:rPr>
          <w:bCs/>
        </w:rPr>
        <w:t xml:space="preserve"> году соответствующим результатом деятельности ФОИВ воспользовались пользователи всех пяти групп.</w:t>
      </w:r>
    </w:p>
    <w:p w:rsidR="00C9408C" w:rsidRDefault="00C9408C" w:rsidP="00C9408C">
      <w:pPr>
        <w:spacing w:line="360" w:lineRule="auto"/>
        <w:ind w:firstLine="709"/>
        <w:contextualSpacing/>
        <w:jc w:val="both"/>
        <w:rPr>
          <w:bCs/>
        </w:rPr>
      </w:pPr>
      <w:r>
        <w:rPr>
          <w:bCs/>
        </w:rPr>
        <w:t xml:space="preserve">В графе 8 проставляется общая оценка востребованности соответствующего результата (имеется в виду со стороны всех пользователей). В этой графе проставляется 1 </w:t>
      </w:r>
      <w:r w:rsidRPr="00DE4863">
        <w:rPr>
          <w:bCs/>
        </w:rPr>
        <w:t xml:space="preserve"> –</w:t>
      </w:r>
      <w:r>
        <w:rPr>
          <w:bCs/>
        </w:rPr>
        <w:t xml:space="preserve"> </w:t>
      </w:r>
      <w:r w:rsidRPr="00DE4863">
        <w:rPr>
          <w:bCs/>
        </w:rPr>
        <w:t>в случае</w:t>
      </w:r>
      <w:r>
        <w:rPr>
          <w:bCs/>
        </w:rPr>
        <w:t xml:space="preserve">, если </w:t>
      </w:r>
      <w:r w:rsidRPr="00DE4863">
        <w:rPr>
          <w:bCs/>
        </w:rPr>
        <w:t xml:space="preserve"> пользователи обращаются за указанным  результатом ежедневно или несколько раз в неделю; 2 –</w:t>
      </w:r>
      <w:r>
        <w:rPr>
          <w:bCs/>
        </w:rPr>
        <w:t xml:space="preserve"> </w:t>
      </w:r>
      <w:r w:rsidRPr="00DE4863">
        <w:rPr>
          <w:bCs/>
        </w:rPr>
        <w:t>в случае обращения 1 раз или несколько раз в месяц; 3 –пользователи обращаются нескольк</w:t>
      </w:r>
      <w:r>
        <w:rPr>
          <w:bCs/>
        </w:rPr>
        <w:t xml:space="preserve">о </w:t>
      </w:r>
      <w:r w:rsidRPr="00DE4863">
        <w:rPr>
          <w:bCs/>
        </w:rPr>
        <w:t xml:space="preserve">раз в году;  4 – затрудняюсь ответить (если респонденту трудно выбрать одну из трех </w:t>
      </w:r>
      <w:r>
        <w:rPr>
          <w:bCs/>
        </w:rPr>
        <w:t xml:space="preserve">указанных выше </w:t>
      </w:r>
      <w:r w:rsidRPr="00DE4863">
        <w:rPr>
          <w:bCs/>
        </w:rPr>
        <w:t xml:space="preserve">оценок).  </w:t>
      </w:r>
    </w:p>
    <w:p w:rsidR="00C9408C" w:rsidRDefault="00C9408C" w:rsidP="00C9408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>
        <w:rPr>
          <w:color w:val="000000"/>
        </w:rPr>
        <w:t xml:space="preserve">В </w:t>
      </w:r>
      <w:r w:rsidRPr="00680AED">
        <w:rPr>
          <w:color w:val="000000"/>
        </w:rPr>
        <w:t>строка</w:t>
      </w:r>
      <w:r>
        <w:rPr>
          <w:color w:val="000000"/>
        </w:rPr>
        <w:t>х</w:t>
      </w:r>
      <w:r w:rsidRPr="00680AED">
        <w:rPr>
          <w:color w:val="000000"/>
        </w:rPr>
        <w:t xml:space="preserve"> </w:t>
      </w:r>
      <w:r>
        <w:rPr>
          <w:color w:val="000000"/>
        </w:rPr>
        <w:t>48 – 49</w:t>
      </w:r>
      <w:r w:rsidRPr="00680AED">
        <w:rPr>
          <w:color w:val="000000"/>
        </w:rPr>
        <w:t xml:space="preserve"> следует </w:t>
      </w:r>
      <w:r>
        <w:rPr>
          <w:color w:val="000000"/>
        </w:rPr>
        <w:t xml:space="preserve">указать другие пространственные данные, если они получаются </w:t>
      </w:r>
      <w:r w:rsidRPr="00680AED">
        <w:rPr>
          <w:color w:val="000000"/>
        </w:rPr>
        <w:t xml:space="preserve">(не более </w:t>
      </w:r>
      <w:r>
        <w:rPr>
          <w:color w:val="000000"/>
        </w:rPr>
        <w:t>2 ответов</w:t>
      </w:r>
      <w:r w:rsidRPr="00680AED">
        <w:rPr>
          <w:color w:val="000000"/>
        </w:rPr>
        <w:t>)</w:t>
      </w:r>
      <w:r>
        <w:rPr>
          <w:color w:val="000000"/>
        </w:rPr>
        <w:t>.</w:t>
      </w:r>
    </w:p>
    <w:p w:rsidR="00C9408C" w:rsidRDefault="00C9408C" w:rsidP="00C9408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>
        <w:rPr>
          <w:b/>
        </w:rPr>
        <w:lastRenderedPageBreak/>
        <w:t>В в</w:t>
      </w:r>
      <w:r w:rsidRPr="0087586D">
        <w:rPr>
          <w:b/>
        </w:rPr>
        <w:t>опрос</w:t>
      </w:r>
      <w:r>
        <w:rPr>
          <w:b/>
        </w:rPr>
        <w:t>е 4</w:t>
      </w:r>
      <w:r>
        <w:t xml:space="preserve"> </w:t>
      </w:r>
      <w:r w:rsidRPr="00645818">
        <w:t>заполняются только те строки (с номерами от 5</w:t>
      </w:r>
      <w:r>
        <w:t>0</w:t>
      </w:r>
      <w:r w:rsidRPr="00645818">
        <w:t xml:space="preserve"> </w:t>
      </w:r>
      <w:r>
        <w:t>–</w:t>
      </w:r>
      <w:r w:rsidRPr="00645818">
        <w:t xml:space="preserve"> 7</w:t>
      </w:r>
      <w:r>
        <w:t>4</w:t>
      </w:r>
      <w:r w:rsidRPr="00645818">
        <w:t xml:space="preserve">), которые соответствуют полученным результатам деятельности ФОИВ на основе использования  пространственных данных или продуктов (услуг), созданных </w:t>
      </w:r>
      <w:r>
        <w:t>с их использованием</w:t>
      </w:r>
      <w:r w:rsidRPr="00645818">
        <w:t xml:space="preserve">. </w:t>
      </w:r>
      <w:r w:rsidRPr="00645818">
        <w:rPr>
          <w:bCs/>
        </w:rPr>
        <w:t xml:space="preserve">Для выбранных строк в графе 3 ставится 1, если указанный результат был получен в отчетном году, в противном случае ничего не указывается. </w:t>
      </w:r>
    </w:p>
    <w:p w:rsidR="00C9408C" w:rsidRDefault="00C9408C" w:rsidP="00C9408C">
      <w:pPr>
        <w:spacing w:line="360" w:lineRule="auto"/>
        <w:ind w:firstLine="709"/>
        <w:contextualSpacing/>
        <w:jc w:val="both"/>
        <w:rPr>
          <w:bCs/>
        </w:rPr>
      </w:pPr>
      <w:r w:rsidRPr="00645818">
        <w:rPr>
          <w:bCs/>
        </w:rPr>
        <w:t>В графе 4 дается оценка востребованности соответствующего результата со стороны ФОИВ. В этой графе проставляется 1 –</w:t>
      </w:r>
      <w:r>
        <w:rPr>
          <w:bCs/>
        </w:rPr>
        <w:t xml:space="preserve"> </w:t>
      </w:r>
      <w:r w:rsidRPr="00645818">
        <w:rPr>
          <w:bCs/>
        </w:rPr>
        <w:t>в случае</w:t>
      </w:r>
      <w:r>
        <w:rPr>
          <w:bCs/>
        </w:rPr>
        <w:t xml:space="preserve">, если </w:t>
      </w:r>
      <w:r w:rsidRPr="00645818">
        <w:rPr>
          <w:bCs/>
        </w:rPr>
        <w:t>пользователи обращаются за указанным  результатом ежедневно или несколько раз в неделю; 2 –</w:t>
      </w:r>
      <w:r>
        <w:rPr>
          <w:bCs/>
        </w:rPr>
        <w:t xml:space="preserve"> </w:t>
      </w:r>
      <w:r w:rsidRPr="00645818">
        <w:rPr>
          <w:bCs/>
        </w:rPr>
        <w:t xml:space="preserve">в случае обращения 1 раз или несколько раз в месяц; 3 – </w:t>
      </w:r>
      <w:r w:rsidR="00832EF2">
        <w:rPr>
          <w:bCs/>
        </w:rPr>
        <w:t xml:space="preserve">при использовании </w:t>
      </w:r>
      <w:r w:rsidRPr="00645818">
        <w:rPr>
          <w:bCs/>
        </w:rPr>
        <w:t>нескольк</w:t>
      </w:r>
      <w:r>
        <w:rPr>
          <w:bCs/>
        </w:rPr>
        <w:t xml:space="preserve">о </w:t>
      </w:r>
      <w:r w:rsidRPr="00645818">
        <w:rPr>
          <w:bCs/>
        </w:rPr>
        <w:t>раз в году;  4 – затрудняюсь ответить</w:t>
      </w:r>
      <w:r>
        <w:rPr>
          <w:bCs/>
        </w:rPr>
        <w:t xml:space="preserve">, </w:t>
      </w:r>
      <w:r w:rsidRPr="00645818">
        <w:rPr>
          <w:bCs/>
        </w:rPr>
        <w:t>если респонденту трудно выбрать одну из трех указанных выше оценок.</w:t>
      </w:r>
      <w:r w:rsidRPr="00DE4863">
        <w:rPr>
          <w:bCs/>
        </w:rPr>
        <w:t xml:space="preserve">  </w:t>
      </w:r>
    </w:p>
    <w:p w:rsidR="00C9408C" w:rsidRDefault="00C9408C" w:rsidP="00C9408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>
        <w:rPr>
          <w:color w:val="000000"/>
        </w:rPr>
        <w:t xml:space="preserve">В </w:t>
      </w:r>
      <w:r w:rsidRPr="00680AED">
        <w:rPr>
          <w:color w:val="000000"/>
        </w:rPr>
        <w:t>строка</w:t>
      </w:r>
      <w:r>
        <w:rPr>
          <w:color w:val="000000"/>
        </w:rPr>
        <w:t>х</w:t>
      </w:r>
      <w:r w:rsidRPr="00680AED">
        <w:rPr>
          <w:color w:val="000000"/>
        </w:rPr>
        <w:t xml:space="preserve"> </w:t>
      </w:r>
      <w:r>
        <w:rPr>
          <w:color w:val="000000"/>
        </w:rPr>
        <w:t>75 – 76</w:t>
      </w:r>
      <w:r w:rsidRPr="00680AED">
        <w:rPr>
          <w:color w:val="000000"/>
        </w:rPr>
        <w:t xml:space="preserve"> следует </w:t>
      </w:r>
      <w:r>
        <w:rPr>
          <w:color w:val="000000"/>
        </w:rPr>
        <w:t xml:space="preserve">указать другие результаты данные, если они были получены в ФОИВ </w:t>
      </w:r>
      <w:r w:rsidRPr="00680AED">
        <w:rPr>
          <w:color w:val="000000"/>
        </w:rPr>
        <w:t xml:space="preserve">(не более </w:t>
      </w:r>
      <w:r>
        <w:rPr>
          <w:color w:val="000000"/>
        </w:rPr>
        <w:t>2 результатов</w:t>
      </w:r>
      <w:r w:rsidRPr="00680AED">
        <w:rPr>
          <w:color w:val="000000"/>
        </w:rPr>
        <w:t>)</w:t>
      </w:r>
      <w:r>
        <w:rPr>
          <w:color w:val="000000"/>
        </w:rPr>
        <w:t>.</w:t>
      </w:r>
    </w:p>
    <w:p w:rsidR="00C9408C" w:rsidRPr="00B00979" w:rsidRDefault="00C9408C" w:rsidP="00C9408C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В </w:t>
      </w:r>
      <w:r w:rsidRPr="007C275F">
        <w:rPr>
          <w:b/>
        </w:rPr>
        <w:t xml:space="preserve">вопросе </w:t>
      </w:r>
      <w:r>
        <w:rPr>
          <w:b/>
        </w:rPr>
        <w:t>5</w:t>
      </w:r>
      <w:r>
        <w:t xml:space="preserve"> указываются исполнители работ с использованием пространственных данных, выполненных в  </w:t>
      </w:r>
      <w:r w:rsidRPr="00B00979">
        <w:t>интересах ФОИВ. Указывается 1, если соответствующий исполнитель выполнил в отчетном году какую-то работу для ФОИВ и  2 – в случае, если нет. Специализированными подразделениями ФОИВ считаются структурные подразделения (департаменты, отделы и др.), основной функционал которых предполагает создание или использование пространственных данных, продуктов (услуг), создаваемых на их основе, или осуществление методической, информационной и другой поддержки  работы по созданию, обработке, использованию и  хранению пространственных данных.</w:t>
      </w:r>
    </w:p>
    <w:p w:rsidR="00C9408C" w:rsidRDefault="00C9408C" w:rsidP="00C9408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00979">
        <w:t xml:space="preserve">В </w:t>
      </w:r>
      <w:r w:rsidRPr="00B00979">
        <w:rPr>
          <w:b/>
        </w:rPr>
        <w:t xml:space="preserve">вопросе 5.3.1. </w:t>
      </w:r>
      <w:r w:rsidRPr="00B00979">
        <w:t>в строке 80 указывается общая численность работников</w:t>
      </w:r>
      <w:r>
        <w:t xml:space="preserve"> соответствующих подразделений, а в строке 81 – их доля в </w:t>
      </w:r>
      <w:r w:rsidRPr="00DE44FF">
        <w:t xml:space="preserve">% от общей численности работников </w:t>
      </w:r>
      <w:r>
        <w:t xml:space="preserve">ФОИВ. </w:t>
      </w:r>
    </w:p>
    <w:p w:rsidR="00C9408C" w:rsidRDefault="00C9408C" w:rsidP="00C9408C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В </w:t>
      </w:r>
      <w:r w:rsidRPr="00966DE1">
        <w:rPr>
          <w:b/>
        </w:rPr>
        <w:t xml:space="preserve">вопросе </w:t>
      </w:r>
      <w:r>
        <w:rPr>
          <w:b/>
        </w:rPr>
        <w:t xml:space="preserve">6 </w:t>
      </w:r>
      <w:r>
        <w:t>в строке 8</w:t>
      </w:r>
      <w:r w:rsidR="00371DC4">
        <w:t>2</w:t>
      </w:r>
      <w:r>
        <w:t xml:space="preserve"> указывается, использовались ли подразделениями ФОИВ </w:t>
      </w:r>
      <w:r w:rsidRPr="00922811">
        <w:t>в отчетном году</w:t>
      </w:r>
      <w:r>
        <w:t xml:space="preserve"> геоинформационные системы. Отмечается соответственно 1, если такие системы используются подразделениями ФОИВ, и 2 – в случае, если они не применяются. </w:t>
      </w:r>
    </w:p>
    <w:p w:rsidR="00C9408C" w:rsidRDefault="00C9408C" w:rsidP="00C9408C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В </w:t>
      </w:r>
      <w:r w:rsidRPr="00966DE1">
        <w:rPr>
          <w:b/>
        </w:rPr>
        <w:t xml:space="preserve">вопросе </w:t>
      </w:r>
      <w:r>
        <w:rPr>
          <w:b/>
        </w:rPr>
        <w:t>7</w:t>
      </w:r>
      <w:r w:rsidRPr="008E3179">
        <w:t xml:space="preserve"> указываются названия соответствующих </w:t>
      </w:r>
      <w:r>
        <w:t>геоинформационных с</w:t>
      </w:r>
      <w:r w:rsidRPr="008E3179">
        <w:t xml:space="preserve">истем и предлагается их краткая характеристика. Если </w:t>
      </w:r>
      <w:r>
        <w:t xml:space="preserve">геоинформационные системы </w:t>
      </w:r>
      <w:r w:rsidRPr="008E3179">
        <w:t>не используются в ФОИВ, то соответс</w:t>
      </w:r>
      <w:r>
        <w:t>т</w:t>
      </w:r>
      <w:r w:rsidRPr="008E3179">
        <w:t>вующая позиция не заполняется.</w:t>
      </w:r>
    </w:p>
    <w:p w:rsidR="00C9408C" w:rsidRDefault="00C9408C" w:rsidP="00C9408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680AED">
        <w:rPr>
          <w:color w:val="000000"/>
        </w:rPr>
        <w:t xml:space="preserve">В </w:t>
      </w:r>
      <w:r w:rsidRPr="008B3570">
        <w:rPr>
          <w:b/>
          <w:color w:val="000000"/>
        </w:rPr>
        <w:t xml:space="preserve">вопросе </w:t>
      </w:r>
      <w:r>
        <w:rPr>
          <w:b/>
          <w:color w:val="000000"/>
        </w:rPr>
        <w:t>8</w:t>
      </w:r>
      <w:r w:rsidRPr="00680AED">
        <w:rPr>
          <w:color w:val="000000"/>
        </w:rPr>
        <w:t xml:space="preserve">  по строкам </w:t>
      </w:r>
      <w:r>
        <w:rPr>
          <w:color w:val="000000"/>
        </w:rPr>
        <w:t>83 – 89</w:t>
      </w:r>
      <w:r w:rsidRPr="00680AED">
        <w:rPr>
          <w:color w:val="000000"/>
        </w:rPr>
        <w:t xml:space="preserve">  проставляет</w:t>
      </w:r>
      <w:r>
        <w:rPr>
          <w:color w:val="000000"/>
        </w:rPr>
        <w:t>ся</w:t>
      </w:r>
      <w:r w:rsidRPr="00680AED">
        <w:rPr>
          <w:color w:val="000000"/>
        </w:rPr>
        <w:t xml:space="preserve"> код 1 или код 2, если в ФОИВ</w:t>
      </w:r>
      <w:r>
        <w:rPr>
          <w:color w:val="000000"/>
        </w:rPr>
        <w:t xml:space="preserve"> при распространении пространственных данных </w:t>
      </w:r>
      <w:r w:rsidRPr="00680AED">
        <w:rPr>
          <w:color w:val="000000"/>
        </w:rPr>
        <w:t xml:space="preserve">использовались или соответственно не использовались следующие </w:t>
      </w:r>
      <w:r>
        <w:rPr>
          <w:color w:val="000000"/>
        </w:rPr>
        <w:t xml:space="preserve">формы: </w:t>
      </w:r>
      <w:r w:rsidRPr="005F5B3E">
        <w:rPr>
          <w:bCs/>
        </w:rPr>
        <w:t>ответы на запросы в письменной или электронной форме</w:t>
      </w:r>
      <w:r>
        <w:rPr>
          <w:bCs/>
        </w:rPr>
        <w:t xml:space="preserve"> (строка 83), печатные публикации (строка 84), электронные публикации (строка 85), распространение через сайт ФОИВ (строка 86), распространение </w:t>
      </w:r>
      <w:r w:rsidRPr="0052796F">
        <w:rPr>
          <w:bCs/>
        </w:rPr>
        <w:t xml:space="preserve">с помощью </w:t>
      </w:r>
      <w:proofErr w:type="spellStart"/>
      <w:r w:rsidRPr="0052796F">
        <w:rPr>
          <w:bCs/>
        </w:rPr>
        <w:lastRenderedPageBreak/>
        <w:t>геосервисов</w:t>
      </w:r>
      <w:proofErr w:type="spellEnd"/>
      <w:r w:rsidRPr="0052796F">
        <w:rPr>
          <w:bCs/>
        </w:rPr>
        <w:t xml:space="preserve"> WMS, WFS</w:t>
      </w:r>
      <w:r>
        <w:rPr>
          <w:bCs/>
        </w:rPr>
        <w:t xml:space="preserve"> (87), распространение </w:t>
      </w:r>
      <w:r w:rsidRPr="0089104A">
        <w:rPr>
          <w:bCs/>
        </w:rPr>
        <w:t xml:space="preserve">через </w:t>
      </w:r>
      <w:proofErr w:type="spellStart"/>
      <w:r w:rsidRPr="0089104A">
        <w:rPr>
          <w:bCs/>
        </w:rPr>
        <w:t>геопортал</w:t>
      </w:r>
      <w:proofErr w:type="spellEnd"/>
      <w:r w:rsidRPr="0089104A">
        <w:rPr>
          <w:bCs/>
        </w:rPr>
        <w:t xml:space="preserve"> ФОИВ</w:t>
      </w:r>
      <w:r>
        <w:rPr>
          <w:bCs/>
        </w:rPr>
        <w:t xml:space="preserve"> (88), распространение через сайт открытых данных (89).</w:t>
      </w:r>
    </w:p>
    <w:p w:rsidR="00C9408C" w:rsidRPr="00680AED" w:rsidRDefault="00C9408C" w:rsidP="00C940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bCs/>
        </w:rPr>
        <w:t xml:space="preserve"> В </w:t>
      </w:r>
      <w:r w:rsidRPr="00680AED">
        <w:rPr>
          <w:color w:val="000000"/>
        </w:rPr>
        <w:t>строк</w:t>
      </w:r>
      <w:r>
        <w:rPr>
          <w:color w:val="000000"/>
        </w:rPr>
        <w:t xml:space="preserve">ах 90- 91 </w:t>
      </w:r>
      <w:r w:rsidRPr="00680AED">
        <w:rPr>
          <w:color w:val="000000"/>
        </w:rPr>
        <w:t xml:space="preserve">следует </w:t>
      </w:r>
      <w:r>
        <w:rPr>
          <w:color w:val="000000"/>
        </w:rPr>
        <w:t xml:space="preserve">указать  другие формы, </w:t>
      </w:r>
      <w:r w:rsidRPr="00680AED">
        <w:rPr>
          <w:color w:val="000000"/>
        </w:rPr>
        <w:t>если они использовались.</w:t>
      </w:r>
    </w:p>
    <w:p w:rsidR="00C9408C" w:rsidRPr="00C21314" w:rsidRDefault="00C9408C" w:rsidP="00C940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t xml:space="preserve">В </w:t>
      </w:r>
      <w:r w:rsidRPr="00570330">
        <w:rPr>
          <w:b/>
        </w:rPr>
        <w:t xml:space="preserve">вопросе </w:t>
      </w:r>
      <w:r>
        <w:rPr>
          <w:b/>
        </w:rPr>
        <w:t>9</w:t>
      </w:r>
      <w:r w:rsidRPr="00680AED">
        <w:rPr>
          <w:color w:val="000000"/>
        </w:rPr>
        <w:t xml:space="preserve"> по строкам </w:t>
      </w:r>
      <w:r>
        <w:rPr>
          <w:color w:val="000000"/>
        </w:rPr>
        <w:t>92 – 98</w:t>
      </w:r>
      <w:r w:rsidRPr="00680AED">
        <w:rPr>
          <w:color w:val="000000"/>
        </w:rPr>
        <w:t xml:space="preserve"> проставляет код 1</w:t>
      </w:r>
      <w:r>
        <w:rPr>
          <w:color w:val="000000"/>
        </w:rPr>
        <w:t>,</w:t>
      </w:r>
      <w:r w:rsidRPr="00680AED">
        <w:rPr>
          <w:color w:val="000000"/>
        </w:rPr>
        <w:t xml:space="preserve"> код 2</w:t>
      </w:r>
      <w:r>
        <w:rPr>
          <w:color w:val="000000"/>
        </w:rPr>
        <w:t xml:space="preserve"> или код 3</w:t>
      </w:r>
      <w:r w:rsidRPr="00680AED">
        <w:rPr>
          <w:color w:val="000000"/>
        </w:rPr>
        <w:t>, если в ФОИВ</w:t>
      </w:r>
      <w:r>
        <w:rPr>
          <w:color w:val="000000"/>
        </w:rPr>
        <w:t xml:space="preserve"> соответственно увеличились, не изменились или соответственно уменьшились </w:t>
      </w:r>
      <w:r w:rsidRPr="00C21314">
        <w:rPr>
          <w:color w:val="000000"/>
        </w:rPr>
        <w:t>перечисленные параметры, характеризующие различные аспекты создания и использования пространственных данных.</w:t>
      </w:r>
    </w:p>
    <w:p w:rsidR="00C9408C" w:rsidRPr="00CB692A" w:rsidRDefault="00C9408C" w:rsidP="00C9408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C21314">
        <w:t xml:space="preserve">В </w:t>
      </w:r>
      <w:r w:rsidRPr="00C21314">
        <w:rPr>
          <w:b/>
        </w:rPr>
        <w:t>вопросе</w:t>
      </w:r>
      <w:r>
        <w:rPr>
          <w:b/>
        </w:rPr>
        <w:t xml:space="preserve"> </w:t>
      </w:r>
      <w:r w:rsidRPr="00C21314">
        <w:rPr>
          <w:b/>
        </w:rPr>
        <w:t>1</w:t>
      </w:r>
      <w:r>
        <w:rPr>
          <w:b/>
        </w:rPr>
        <w:t>0</w:t>
      </w:r>
      <w:r w:rsidRPr="00C21314">
        <w:t xml:space="preserve"> в свободной форме предлагается</w:t>
      </w:r>
      <w:r>
        <w:t xml:space="preserve"> </w:t>
      </w:r>
      <w:r w:rsidRPr="00CF5FFE">
        <w:t>оценка развития сферы использования пространственных данных</w:t>
      </w:r>
      <w:r>
        <w:t>, п</w:t>
      </w:r>
      <w:r w:rsidRPr="00CF5FFE">
        <w:t>родуктов</w:t>
      </w:r>
      <w:r>
        <w:t xml:space="preserve"> </w:t>
      </w:r>
      <w:r w:rsidRPr="00CF5FFE">
        <w:t xml:space="preserve"> </w:t>
      </w:r>
      <w:r>
        <w:t>(</w:t>
      </w:r>
      <w:r w:rsidRPr="00CF5FFE">
        <w:t>услуг</w:t>
      </w:r>
      <w:r>
        <w:t xml:space="preserve">), </w:t>
      </w:r>
      <w:r w:rsidRPr="00CF5FFE">
        <w:t xml:space="preserve"> созданных на их основе</w:t>
      </w:r>
      <w:r>
        <w:t xml:space="preserve">, </w:t>
      </w:r>
      <w:r w:rsidRPr="00CF5FFE">
        <w:t>в целом в отрасли, относящейся к сфере ответственности ФОИВ</w:t>
      </w:r>
      <w:r>
        <w:t xml:space="preserve">. Могут быть даны примеры, </w:t>
      </w:r>
      <w:r w:rsidRPr="00CF5FFE">
        <w:t>обоснов</w:t>
      </w:r>
      <w:r>
        <w:t xml:space="preserve">ывающие приведенные </w:t>
      </w:r>
      <w:r w:rsidRPr="00CF5FFE">
        <w:t>оцен</w:t>
      </w:r>
      <w:r>
        <w:t xml:space="preserve">ки, </w:t>
      </w:r>
      <w:r w:rsidRPr="00CF5FFE">
        <w:t>перечислены области</w:t>
      </w:r>
      <w:r>
        <w:t xml:space="preserve"> применения пространственных данных</w:t>
      </w:r>
      <w:r w:rsidRPr="00CF5FFE">
        <w:t>, соответствующие мировым трендам развития</w:t>
      </w:r>
      <w:r>
        <w:t xml:space="preserve">, </w:t>
      </w:r>
      <w:r w:rsidRPr="00CF5FFE">
        <w:t xml:space="preserve">или области, </w:t>
      </w:r>
      <w:r>
        <w:t xml:space="preserve">в </w:t>
      </w:r>
      <w:r w:rsidRPr="00CF5FFE">
        <w:t>которы</w:t>
      </w:r>
      <w:r>
        <w:t>х</w:t>
      </w:r>
      <w:r w:rsidRPr="00CF5FFE">
        <w:t xml:space="preserve"> имеется заметное отставание</w:t>
      </w:r>
      <w:r>
        <w:t xml:space="preserve">. </w:t>
      </w:r>
      <w:r w:rsidRPr="00CF5FFE">
        <w:t>Отмечаются ведущие подведомственные организации, осуществляющие деятельность в данном направлении</w:t>
      </w:r>
      <w:r>
        <w:t xml:space="preserve">, а также приводится другая важная информация, характеризующая развитие </w:t>
      </w:r>
      <w:r w:rsidRPr="00CB692A">
        <w:t xml:space="preserve">пространственных данных в сфере ответственности ФОИВ. </w:t>
      </w:r>
    </w:p>
    <w:p w:rsidR="00C9408C" w:rsidRPr="00BF5782" w:rsidRDefault="00C9408C" w:rsidP="00C9408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B692A">
        <w:t xml:space="preserve">В </w:t>
      </w:r>
      <w:r w:rsidRPr="00CB692A">
        <w:rPr>
          <w:b/>
        </w:rPr>
        <w:t>вопросе 1</w:t>
      </w:r>
      <w:r>
        <w:rPr>
          <w:b/>
        </w:rPr>
        <w:t>1</w:t>
      </w:r>
      <w:r w:rsidRPr="00CB692A">
        <w:t xml:space="preserve"> в свободной форме характеризуются перспективы внедрения современных технологий использования пространственных данных в отрасли,  относящейся к сфере ответственности ФОИВ.</w:t>
      </w:r>
    </w:p>
    <w:p w:rsidR="00C9408C" w:rsidRDefault="00C9408C" w:rsidP="00C9408C">
      <w:pPr>
        <w:ind w:left="720"/>
        <w:contextualSpacing/>
        <w:rPr>
          <w:rFonts w:eastAsia="Calibri"/>
        </w:rPr>
      </w:pPr>
    </w:p>
    <w:p w:rsidR="00C9408C" w:rsidRPr="00091753" w:rsidRDefault="00C9408C" w:rsidP="00C9408C">
      <w:pPr>
        <w:rPr>
          <w:rFonts w:eastAsia="Calibri"/>
        </w:rPr>
      </w:pPr>
    </w:p>
    <w:p w:rsidR="00DE7CCD" w:rsidRDefault="00DE7CCD"/>
    <w:sectPr w:rsidR="00DE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08C"/>
    <w:rsid w:val="00371DC4"/>
    <w:rsid w:val="005A0FC3"/>
    <w:rsid w:val="00712896"/>
    <w:rsid w:val="00832EF2"/>
    <w:rsid w:val="00C20A32"/>
    <w:rsid w:val="00C9408C"/>
    <w:rsid w:val="00DE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9E637-D807-456D-A1B6-8CA4EC27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12896"/>
    <w:rPr>
      <w:color w:val="0182C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resight@h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</cp:lastModifiedBy>
  <cp:revision>7</cp:revision>
  <dcterms:created xsi:type="dcterms:W3CDTF">2019-02-04T11:23:00Z</dcterms:created>
  <dcterms:modified xsi:type="dcterms:W3CDTF">2019-02-26T14:59:00Z</dcterms:modified>
</cp:coreProperties>
</file>